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"/>
        </w:tabs>
        <w:jc w:val="left"/>
        <w:rPr>
          <w:rFonts w:hint="default" w:ascii="方正小标宋简体" w:eastAsia="方正小标宋简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0"/>
          <w:szCs w:val="30"/>
          <w:lang w:val="en-US" w:eastAsia="zh-CN"/>
        </w:rPr>
        <w:tab/>
      </w:r>
      <w:r>
        <w:rPr>
          <w:rFonts w:hint="eastAsia" w:ascii="方正小标宋简体" w:eastAsia="方正小标宋简体"/>
          <w:b w:val="0"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安徽艺术学院</w:t>
      </w:r>
      <w:r>
        <w:rPr>
          <w:rFonts w:hint="eastAsia" w:ascii="方正小标宋简体" w:eastAsia="方正小标宋简体"/>
          <w:b/>
          <w:sz w:val="30"/>
          <w:szCs w:val="30"/>
        </w:rPr>
        <w:t>教师科研档案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表</w:t>
      </w:r>
    </w:p>
    <w:p>
      <w:pPr>
        <w:rPr>
          <w:rFonts w:hint="eastAsia"/>
          <w:szCs w:val="21"/>
        </w:rPr>
      </w:pPr>
    </w:p>
    <w:tbl>
      <w:tblPr>
        <w:tblStyle w:val="3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0"/>
        <w:gridCol w:w="180"/>
        <w:gridCol w:w="540"/>
        <w:gridCol w:w="360"/>
        <w:gridCol w:w="180"/>
        <w:gridCol w:w="720"/>
        <w:gridCol w:w="360"/>
        <w:gridCol w:w="720"/>
        <w:gridCol w:w="540"/>
        <w:gridCol w:w="360"/>
        <w:gridCol w:w="180"/>
        <w:gridCol w:w="540"/>
        <w:gridCol w:w="360"/>
        <w:gridCol w:w="180"/>
        <w:gridCol w:w="1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所在学院（部）</w:t>
            </w:r>
          </w:p>
        </w:tc>
        <w:tc>
          <w:tcPr>
            <w:tcW w:w="7020" w:type="dxa"/>
            <w:gridSpan w:val="1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教育经历（从大学起，按时间正序填写）</w:t>
            </w:r>
          </w:p>
        </w:tc>
        <w:tc>
          <w:tcPr>
            <w:tcW w:w="7020" w:type="dxa"/>
            <w:gridSpan w:val="15"/>
            <w:noWrap w:val="0"/>
            <w:vAlign w:val="center"/>
          </w:tcPr>
          <w:p>
            <w:pPr>
              <w:ind w:firstLine="945" w:firstLineChars="4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时间           院校         专业（学位）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20" w:type="dxa"/>
            <w:gridSpan w:val="15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工作经历（按照时间正序填写）</w:t>
            </w:r>
          </w:p>
        </w:tc>
        <w:tc>
          <w:tcPr>
            <w:tcW w:w="7020" w:type="dxa"/>
            <w:gridSpan w:val="15"/>
            <w:noWrap w:val="0"/>
            <w:vAlign w:val="center"/>
          </w:tcPr>
          <w:p>
            <w:pPr>
              <w:ind w:firstLine="945" w:firstLineChars="4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时间            单位         职务（职称）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32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近5年代表性论著、论文[ 限15篇（部）]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著作或论文名称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出版社或发表刊物名称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出版或发表年度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收录情况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820" w:type="dxa"/>
            <w:gridSpan w:val="18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t>注：</w:t>
            </w:r>
            <w:r>
              <w:rPr>
                <w:rFonts w:ascii="宋体" w:hAnsi="宋体"/>
              </w:rPr>
              <w:t>1.收录情况是指具体收录索引，例如人文社科类常见的有SCI、SSCI、CSSCI、A&amp;HCI等，理工科学类常见的SCI、EI、CPCI_S等。</w:t>
            </w: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 转摘情况是指被《新华文摘》、《中国社会科学文摘》、《高等学校文科学术文摘》、《人大复印资料》等转载、摘录等情况。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近5年</w:t>
            </w:r>
            <w:r>
              <w:rPr>
                <w:rFonts w:hint="eastAsia"/>
                <w:b/>
                <w:bCs/>
                <w:sz w:val="24"/>
                <w:szCs w:val="24"/>
              </w:rPr>
              <w:t>作为负责人主持的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/>
                <w:b/>
                <w:bCs/>
                <w:sz w:val="24"/>
                <w:szCs w:val="24"/>
              </w:rPr>
              <w:t>项目情况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包括横向课题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项目来源类别</w:t>
            </w:r>
          </w:p>
        </w:tc>
        <w:tc>
          <w:tcPr>
            <w:tcW w:w="2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课题名称（项目编号）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ind w:firstLine="513" w:firstLineChars="0"/>
              <w:rPr>
                <w:sz w:val="24"/>
              </w:rPr>
            </w:pPr>
          </w:p>
          <w:p>
            <w:pPr>
              <w:tabs>
                <w:tab w:val="left" w:pos="753"/>
              </w:tabs>
              <w:bidi w:val="0"/>
              <w:jc w:val="left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获奖（国家级、省级、校级）</w:t>
            </w:r>
          </w:p>
          <w:p>
            <w:pPr>
              <w:tabs>
                <w:tab w:val="left" w:pos="753"/>
              </w:tabs>
              <w:bidi w:val="0"/>
              <w:jc w:val="left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70485</wp:posOffset>
                      </wp:positionV>
                      <wp:extent cx="5610225" cy="19050"/>
                      <wp:effectExtent l="0" t="4445" r="952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42035" y="1722120"/>
                                <a:ext cx="56102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35pt;margin-top:5.55pt;height:1.5pt;width:441.75pt;z-index:251659264;mso-width-relative:page;mso-height-relative:page;" filled="f" stroked="t" coordsize="21600,21600" o:gfxdata="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Nbiy1gAAAAgBAAAPAAAAAAAAAAEAIAAAACIAAABkcnMvZG93bnJldi54bWxQ&#10;SwECFAAUAAAACACHTuJA9uEPtvkBAADLAwAADgAAAAAAAAABACAAAAAlAQAAZHJzL2Uyb0RvYy54&#10;bWxQSwUGAAAAAAYABgBZAQAAk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时间            奖项名称           等次            级别             主办单位</w:t>
            </w: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753"/>
              </w:tabs>
              <w:bidi w:val="0"/>
              <w:ind w:firstLine="210" w:firstLineChars="100"/>
              <w:jc w:val="left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8820" w:type="dxa"/>
            <w:gridSpan w:val="18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368935</wp:posOffset>
                      </wp:positionV>
                      <wp:extent cx="5610225" cy="19050"/>
                      <wp:effectExtent l="0" t="4445" r="9525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02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1pt;margin-top:29.05pt;height:1.5pt;width:441.75pt;z-index:251660288;mso-width-relative:page;mso-height-relative:page;" filled="f" stroked="t" coordsize="21600,21600" o:gfxdata="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k2iaNgAAAAJAQAADwAAAAAAAAABACAAAAAiAAAAZHJzL2Rvd25yZXYueG1sUEsBAhQAFAAA&#10;AAgAh07iQMj2+nHvAQAAvwMAAA4AAAAAAAAAAQAgAAAAJwEAAGRycy9lMm9Eb2MueG1sUEsFBgAA&#10;AAAGAAYAWQEAAIg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</w:rPr>
              <w:t>其他</w:t>
            </w:r>
            <w:r>
              <w:rPr>
                <w:rFonts w:hint="eastAsia"/>
                <w:b/>
                <w:bCs/>
                <w:sz w:val="21"/>
                <w:szCs w:val="21"/>
              </w:rPr>
              <w:t>（包括社会兼职、在国际国内学术会议、论坛做重要报告等情况，逐条填写）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20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今后</w:t>
            </w:r>
            <w:r>
              <w:rPr>
                <w:rFonts w:hint="eastAsia"/>
                <w:b/>
                <w:bCs/>
                <w:sz w:val="24"/>
                <w:szCs w:val="24"/>
              </w:rPr>
              <w:t>三年拟开展的课题（可填报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/>
                <w:b/>
                <w:bCs/>
                <w:sz w:val="24"/>
                <w:szCs w:val="24"/>
              </w:rPr>
              <w:t>个选题，根据本人认为的研究价值排序）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拟开展课题名称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1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15"/>
          <w:szCs w:val="15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7903540"/>
    <w:rsid w:val="00BC3A1F"/>
    <w:rsid w:val="06563FCE"/>
    <w:rsid w:val="158A5A42"/>
    <w:rsid w:val="215A6C10"/>
    <w:rsid w:val="2BAA0794"/>
    <w:rsid w:val="31A0241D"/>
    <w:rsid w:val="321921D0"/>
    <w:rsid w:val="37903540"/>
    <w:rsid w:val="3AB40CE8"/>
    <w:rsid w:val="40632F94"/>
    <w:rsid w:val="47573126"/>
    <w:rsid w:val="56486A5C"/>
    <w:rsid w:val="575B456D"/>
    <w:rsid w:val="58B8779D"/>
    <w:rsid w:val="5A8913F1"/>
    <w:rsid w:val="62AD3DE3"/>
    <w:rsid w:val="66A03D4A"/>
    <w:rsid w:val="67F02AB0"/>
    <w:rsid w:val="734168B5"/>
    <w:rsid w:val="7D2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741</Words>
  <Characters>799</Characters>
  <Lines>0</Lines>
  <Paragraphs>0</Paragraphs>
  <TotalTime>25</TotalTime>
  <ScaleCrop>false</ScaleCrop>
  <LinksUpToDate>false</LinksUpToDate>
  <CharactersWithSpaces>898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2023-03-07T01:47:00Z</dcterms:created>
  <dc:creator>齐欣</dc:creator>
  <cp:lastModifiedBy>齐欣</cp:lastModifiedBy>
  <cp:lastPrinted>2023-03-13T08:03:08Z</cp:lastPrinted>
  <dcterms:modified xsi:type="dcterms:W3CDTF">2023-03-13T08:08:54Z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31980D554189425BB9A42A5E2C7DC09E</vt:lpwstr>
  </property>
</Properties>
</file>